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8F284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Pravilnik o provedbi postupka jednostavne nabave Veleučilišta „Marko Marulić“ u Kninu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8F284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Dekan, Upravno vijeće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8F2842">
              <w:rPr>
                <w:rFonts w:ascii="Arial Narrow" w:hAnsi="Arial Narrow" w:cs="Times New Roman"/>
                <w:b/>
                <w:sz w:val="20"/>
                <w:szCs w:val="20"/>
              </w:rPr>
              <w:t>18. studenog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8F2842">
              <w:rPr>
                <w:rFonts w:ascii="Arial Narrow" w:hAnsi="Arial Narrow" w:cs="Times New Roman"/>
                <w:b/>
                <w:sz w:val="20"/>
                <w:szCs w:val="20"/>
              </w:rPr>
              <w:t>18. prosinca 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19. prosinca 2019.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Pr="00D02792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savjetovanja@</w:t>
              </w:r>
              <w:r w:rsidR="00ED3477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primjer</w:t>
              </w:r>
              <w:r w:rsidRPr="00D02792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Krešimirova 30, Knin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Jelena Batić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D02792">
              <w:rPr>
                <w:rFonts w:ascii="Arial Narrow" w:hAnsi="Arial Narrow" w:cs="Times New Roman"/>
                <w:sz w:val="20"/>
                <w:szCs w:val="20"/>
              </w:rPr>
              <w:t>e-mail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:jbati@veleknin.hr</w:t>
            </w:r>
            <w:proofErr w:type="spellEnd"/>
            <w:r w:rsidR="008F2842">
              <w:rPr>
                <w:rFonts w:ascii="Arial Narrow" w:hAnsi="Arial Narrow" w:cs="Times New Roman"/>
                <w:sz w:val="20"/>
                <w:szCs w:val="20"/>
              </w:rPr>
              <w:t>, telefon:022/664-453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 xml:space="preserve"> www.veleknin.hr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F2842" w:rsidRPr="008F2842">
              <w:rPr>
                <w:rFonts w:ascii="Arial Narrow" w:hAnsi="Arial Narrow" w:cs="Times New Roman"/>
                <w:sz w:val="20"/>
                <w:szCs w:val="20"/>
              </w:rPr>
              <w:t>https://www.veleknin.hr/veleknin/web/index.php/cro/O-nama/Dokumenti/Savjetovanje-s-javnoscu</w:t>
            </w:r>
            <w:bookmarkStart w:id="1" w:name="_GoBack"/>
            <w:bookmarkEnd w:id="1"/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8F2842"/>
    <w:rsid w:val="00BA5E52"/>
    <w:rsid w:val="00BF3AC3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C41"/>
  <w15:docId w15:val="{3876F1B2-3F3A-4353-A228-C9C17A6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2019-11-18T09:39:00Z</dcterms:created>
  <dcterms:modified xsi:type="dcterms:W3CDTF">2019-11-18T09:39:00Z</dcterms:modified>
</cp:coreProperties>
</file>